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6583"/>
      </w:tblGrid>
      <w:tr w:rsidR="00064F8A" w:rsidRPr="000B408B" w14:paraId="62A23961" w14:textId="77777777" w:rsidTr="00B454B6">
        <w:tc>
          <w:tcPr>
            <w:tcW w:w="8461" w:type="dxa"/>
            <w:gridSpan w:val="2"/>
          </w:tcPr>
          <w:p w14:paraId="6EF90784" w14:textId="70EE90A9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Datos </w:t>
            </w:r>
            <w:r>
              <w:rPr>
                <w:rFonts w:asciiTheme="majorHAnsi" w:hAnsiTheme="majorHAnsi"/>
                <w:sz w:val="24"/>
                <w:szCs w:val="24"/>
              </w:rPr>
              <w:t>denunciante persona natural</w:t>
            </w:r>
          </w:p>
        </w:tc>
      </w:tr>
      <w:tr w:rsidR="00064F8A" w:rsidRPr="000B408B" w14:paraId="7E02BF84" w14:textId="77777777" w:rsidTr="00B454B6">
        <w:tc>
          <w:tcPr>
            <w:tcW w:w="1878" w:type="dxa"/>
          </w:tcPr>
          <w:p w14:paraId="048023C5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6583" w:type="dxa"/>
          </w:tcPr>
          <w:p w14:paraId="42E8F4C3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2989B4ED" w14:textId="77777777" w:rsidTr="00B454B6">
        <w:tc>
          <w:tcPr>
            <w:tcW w:w="1878" w:type="dxa"/>
          </w:tcPr>
          <w:p w14:paraId="4A7A339F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6583" w:type="dxa"/>
          </w:tcPr>
          <w:p w14:paraId="4D1B4097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7A7AD176" w14:textId="77777777" w:rsidTr="00B454B6">
        <w:tc>
          <w:tcPr>
            <w:tcW w:w="1878" w:type="dxa"/>
          </w:tcPr>
          <w:p w14:paraId="22EEBA4C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Domicilio</w:t>
            </w:r>
          </w:p>
        </w:tc>
        <w:tc>
          <w:tcPr>
            <w:tcW w:w="6583" w:type="dxa"/>
          </w:tcPr>
          <w:p w14:paraId="3B6DB30D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E0331D9" w14:textId="75E75633" w:rsidR="00E83F51" w:rsidRDefault="00E83F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6583"/>
      </w:tblGrid>
      <w:tr w:rsidR="00064F8A" w:rsidRPr="000B408B" w14:paraId="79F4C42A" w14:textId="77777777" w:rsidTr="00B454B6">
        <w:tc>
          <w:tcPr>
            <w:tcW w:w="8461" w:type="dxa"/>
            <w:gridSpan w:val="2"/>
          </w:tcPr>
          <w:p w14:paraId="10070FC5" w14:textId="681885E3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Datos </w:t>
            </w:r>
            <w:r>
              <w:rPr>
                <w:rFonts w:asciiTheme="majorHAnsi" w:hAnsiTheme="majorHAnsi"/>
                <w:sz w:val="24"/>
                <w:szCs w:val="24"/>
              </w:rPr>
              <w:t>denunciante persona jurídica (clínica veterinaria)</w:t>
            </w:r>
          </w:p>
        </w:tc>
      </w:tr>
      <w:tr w:rsidR="00064F8A" w:rsidRPr="000B408B" w14:paraId="556B111B" w14:textId="77777777" w:rsidTr="00B454B6">
        <w:tc>
          <w:tcPr>
            <w:tcW w:w="1878" w:type="dxa"/>
          </w:tcPr>
          <w:p w14:paraId="3E168A07" w14:textId="51695F0D" w:rsidR="00064F8A" w:rsidRPr="00064F8A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64F8A">
              <w:rPr>
                <w:rFonts w:asciiTheme="majorHAnsi" w:hAnsiTheme="majorHAnsi"/>
                <w:b/>
                <w:bCs/>
                <w:sz w:val="24"/>
                <w:szCs w:val="24"/>
              </w:rPr>
              <w:t>Razón social</w:t>
            </w:r>
          </w:p>
        </w:tc>
        <w:tc>
          <w:tcPr>
            <w:tcW w:w="6583" w:type="dxa"/>
          </w:tcPr>
          <w:p w14:paraId="01B9F14F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59C3EF5A" w14:textId="77777777" w:rsidTr="00B454B6">
        <w:tc>
          <w:tcPr>
            <w:tcW w:w="1878" w:type="dxa"/>
          </w:tcPr>
          <w:p w14:paraId="077C1580" w14:textId="77F64A54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Rol único tributario</w:t>
            </w:r>
          </w:p>
        </w:tc>
        <w:tc>
          <w:tcPr>
            <w:tcW w:w="6583" w:type="dxa"/>
          </w:tcPr>
          <w:p w14:paraId="3E518E11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0C4F5981" w14:textId="77777777" w:rsidTr="00B454B6">
        <w:tc>
          <w:tcPr>
            <w:tcW w:w="1878" w:type="dxa"/>
          </w:tcPr>
          <w:p w14:paraId="26A5BFB2" w14:textId="69FA45E4" w:rsidR="00064F8A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Representante legal</w:t>
            </w:r>
          </w:p>
        </w:tc>
        <w:tc>
          <w:tcPr>
            <w:tcW w:w="6583" w:type="dxa"/>
          </w:tcPr>
          <w:p w14:paraId="3FB7E169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4CF4A53A" w14:textId="77777777" w:rsidTr="00B454B6">
        <w:tc>
          <w:tcPr>
            <w:tcW w:w="1878" w:type="dxa"/>
          </w:tcPr>
          <w:p w14:paraId="6FD093B2" w14:textId="40F652A3" w:rsidR="00064F8A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6583" w:type="dxa"/>
          </w:tcPr>
          <w:p w14:paraId="2FBEFCCA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6DCF5569" w14:textId="77777777" w:rsidTr="00B454B6">
        <w:tc>
          <w:tcPr>
            <w:tcW w:w="1878" w:type="dxa"/>
          </w:tcPr>
          <w:p w14:paraId="4CC22CFB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Domicilio</w:t>
            </w:r>
          </w:p>
        </w:tc>
        <w:tc>
          <w:tcPr>
            <w:tcW w:w="6583" w:type="dxa"/>
          </w:tcPr>
          <w:p w14:paraId="5044787E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1ED5D46F" w14:textId="77777777" w:rsidTr="00B454B6">
        <w:tc>
          <w:tcPr>
            <w:tcW w:w="1878" w:type="dxa"/>
          </w:tcPr>
          <w:p w14:paraId="0ED2521F" w14:textId="7D767D68" w:rsidR="00064F8A" w:rsidRPr="00064F8A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Personería</w:t>
            </w:r>
          </w:p>
        </w:tc>
        <w:tc>
          <w:tcPr>
            <w:tcW w:w="6583" w:type="dxa"/>
          </w:tcPr>
          <w:p w14:paraId="6C299765" w14:textId="77777777" w:rsidR="00064F8A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Documento que acredita la representación legal. </w:t>
            </w:r>
          </w:p>
          <w:p w14:paraId="1C6D7541" w14:textId="77777777" w:rsidR="00064F8A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Ej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: Consta en escritura pública de fecha 20 de abril de 2020, celebrada en la notaría de la ciudad de Temuco de don Andrés Hernández Alfonso, repertorio N°1234-2020. </w:t>
            </w:r>
          </w:p>
          <w:p w14:paraId="35A53B04" w14:textId="431D277B" w:rsidR="00064F8A" w:rsidRPr="00064F8A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Ej2: Consta en certificado emitido por el sistema electrónico “Empresa en un día”, de fecha ***, código de verificación electrónica (CVE)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****</w:t>
            </w:r>
          </w:p>
        </w:tc>
      </w:tr>
    </w:tbl>
    <w:p w14:paraId="63ECD728" w14:textId="77777777" w:rsidR="00064F8A" w:rsidRDefault="00064F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6583"/>
      </w:tblGrid>
      <w:tr w:rsidR="00064F8A" w:rsidRPr="000B408B" w14:paraId="1B92F993" w14:textId="77777777" w:rsidTr="00B454B6">
        <w:tc>
          <w:tcPr>
            <w:tcW w:w="8461" w:type="dxa"/>
            <w:gridSpan w:val="2"/>
          </w:tcPr>
          <w:p w14:paraId="425A4196" w14:textId="77777777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Datos denunciado N°1</w:t>
            </w:r>
          </w:p>
        </w:tc>
      </w:tr>
      <w:tr w:rsidR="00064F8A" w:rsidRPr="000B408B" w14:paraId="7C6FD0A3" w14:textId="77777777" w:rsidTr="00B454B6">
        <w:tc>
          <w:tcPr>
            <w:tcW w:w="1878" w:type="dxa"/>
          </w:tcPr>
          <w:p w14:paraId="707D4D53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6583" w:type="dxa"/>
          </w:tcPr>
          <w:p w14:paraId="120C4997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44A74A7B" w14:textId="77777777" w:rsidTr="00B454B6">
        <w:tc>
          <w:tcPr>
            <w:tcW w:w="1878" w:type="dxa"/>
          </w:tcPr>
          <w:p w14:paraId="68A3F28D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6583" w:type="dxa"/>
          </w:tcPr>
          <w:p w14:paraId="749CF671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7CE4C225" w14:textId="77777777" w:rsidTr="00B454B6">
        <w:tc>
          <w:tcPr>
            <w:tcW w:w="1878" w:type="dxa"/>
          </w:tcPr>
          <w:p w14:paraId="60E12D38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Domicilio</w:t>
            </w:r>
          </w:p>
        </w:tc>
        <w:tc>
          <w:tcPr>
            <w:tcW w:w="6583" w:type="dxa"/>
          </w:tcPr>
          <w:p w14:paraId="3990A3B2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D3A584B" w14:textId="10FE9470" w:rsidR="00064F8A" w:rsidRDefault="00064F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6583"/>
      </w:tblGrid>
      <w:tr w:rsidR="00064F8A" w:rsidRPr="000B408B" w14:paraId="109AF106" w14:textId="77777777" w:rsidTr="00B454B6">
        <w:tc>
          <w:tcPr>
            <w:tcW w:w="8461" w:type="dxa"/>
            <w:gridSpan w:val="2"/>
          </w:tcPr>
          <w:p w14:paraId="0C0400AF" w14:textId="7ED101C8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Datos denunciado N°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64F8A" w:rsidRPr="000B408B" w14:paraId="5EE99F99" w14:textId="77777777" w:rsidTr="00B454B6">
        <w:tc>
          <w:tcPr>
            <w:tcW w:w="1878" w:type="dxa"/>
          </w:tcPr>
          <w:p w14:paraId="231D368B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6583" w:type="dxa"/>
          </w:tcPr>
          <w:p w14:paraId="32C2314A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2A9B86B4" w14:textId="77777777" w:rsidTr="00B454B6">
        <w:tc>
          <w:tcPr>
            <w:tcW w:w="1878" w:type="dxa"/>
          </w:tcPr>
          <w:p w14:paraId="439CA7DE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6583" w:type="dxa"/>
          </w:tcPr>
          <w:p w14:paraId="6BE0D014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6DE0F500" w14:textId="77777777" w:rsidTr="00B454B6">
        <w:tc>
          <w:tcPr>
            <w:tcW w:w="1878" w:type="dxa"/>
          </w:tcPr>
          <w:p w14:paraId="2B8B6F8C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Domicilio</w:t>
            </w:r>
          </w:p>
        </w:tc>
        <w:tc>
          <w:tcPr>
            <w:tcW w:w="6583" w:type="dxa"/>
          </w:tcPr>
          <w:p w14:paraId="1F4324A1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1913DFE" w14:textId="333E3EB5" w:rsidR="00064F8A" w:rsidRDefault="00064F8A"/>
    <w:p w14:paraId="75F872B4" w14:textId="50806B81" w:rsidR="00064F8A" w:rsidRDefault="00064F8A"/>
    <w:p w14:paraId="69A91B30" w14:textId="77777777" w:rsidR="00064F8A" w:rsidRDefault="00064F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6583"/>
      </w:tblGrid>
      <w:tr w:rsidR="00064F8A" w:rsidRPr="000B408B" w14:paraId="6F1F2984" w14:textId="77777777" w:rsidTr="00064F8A">
        <w:tc>
          <w:tcPr>
            <w:tcW w:w="8461" w:type="dxa"/>
            <w:gridSpan w:val="2"/>
          </w:tcPr>
          <w:p w14:paraId="4535DC81" w14:textId="77777777" w:rsidR="00064F8A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1FDC299" w14:textId="35F64EB2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commentRangeStart w:id="0"/>
            <w:r w:rsidRPr="000B408B">
              <w:rPr>
                <w:rFonts w:asciiTheme="majorHAnsi" w:hAnsiTheme="majorHAnsi"/>
                <w:sz w:val="24"/>
                <w:szCs w:val="24"/>
              </w:rPr>
              <w:t>PUBLICACIÓN N°1</w:t>
            </w:r>
            <w:commentRangeEnd w:id="0"/>
            <w:r w:rsidRPr="000B408B">
              <w:rPr>
                <w:rStyle w:val="Refdecomentario"/>
                <w:rFonts w:asciiTheme="majorHAnsi" w:hAnsiTheme="majorHAnsi"/>
                <w:sz w:val="24"/>
                <w:szCs w:val="24"/>
              </w:rPr>
              <w:commentReference w:id="0"/>
            </w:r>
          </w:p>
        </w:tc>
      </w:tr>
      <w:tr w:rsidR="00064F8A" w:rsidRPr="000B408B" w14:paraId="4CD4D1E6" w14:textId="77777777" w:rsidTr="00064F8A">
        <w:tc>
          <w:tcPr>
            <w:tcW w:w="1878" w:type="dxa"/>
          </w:tcPr>
          <w:p w14:paraId="1988A72A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Emisor de la </w:t>
            </w:r>
            <w:commentRangeStart w:id="1"/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publicación</w:t>
            </w:r>
            <w:commentRangeEnd w:id="1"/>
            <w:r w:rsidRPr="000B408B">
              <w:rPr>
                <w:rStyle w:val="Refdecomentario"/>
                <w:rFonts w:asciiTheme="majorHAnsi" w:hAnsiTheme="majorHAnsi"/>
                <w:sz w:val="24"/>
                <w:szCs w:val="24"/>
              </w:rPr>
              <w:commentReference w:id="1"/>
            </w:r>
          </w:p>
        </w:tc>
        <w:tc>
          <w:tcPr>
            <w:tcW w:w="6583" w:type="dxa"/>
          </w:tcPr>
          <w:p w14:paraId="2A81B3A0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1FE991E4" w14:textId="77777777" w:rsidTr="00064F8A">
        <w:tc>
          <w:tcPr>
            <w:tcW w:w="1878" w:type="dxa"/>
          </w:tcPr>
          <w:p w14:paraId="1B85370E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Fecha de la publicación</w:t>
            </w:r>
          </w:p>
        </w:tc>
        <w:tc>
          <w:tcPr>
            <w:tcW w:w="6583" w:type="dxa"/>
          </w:tcPr>
          <w:p w14:paraId="609DC709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080947AE" w14:textId="77777777" w:rsidTr="00064F8A">
        <w:tc>
          <w:tcPr>
            <w:tcW w:w="1878" w:type="dxa"/>
          </w:tcPr>
          <w:p w14:paraId="5E8EA7B3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commentRangeStart w:id="2"/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Plataforma o Red Social</w:t>
            </w:r>
            <w:commentRangeEnd w:id="2"/>
            <w:r w:rsidRPr="000B408B">
              <w:rPr>
                <w:rStyle w:val="Refdecomentario"/>
                <w:rFonts w:asciiTheme="majorHAnsi" w:hAnsiTheme="majorHAnsi"/>
                <w:sz w:val="24"/>
                <w:szCs w:val="24"/>
              </w:rPr>
              <w:commentReference w:id="2"/>
            </w:r>
          </w:p>
        </w:tc>
        <w:tc>
          <w:tcPr>
            <w:tcW w:w="6583" w:type="dxa"/>
          </w:tcPr>
          <w:p w14:paraId="21C46FFF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5DD3AEA9" w14:textId="77777777" w:rsidTr="00064F8A">
        <w:tc>
          <w:tcPr>
            <w:tcW w:w="1878" w:type="dxa"/>
          </w:tcPr>
          <w:p w14:paraId="670FA0F8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commentRangeStart w:id="3"/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Contenido de texto de la publicación</w:t>
            </w:r>
            <w:commentRangeEnd w:id="3"/>
            <w:r w:rsidRPr="000B408B">
              <w:rPr>
                <w:rStyle w:val="Refdecomentario"/>
                <w:rFonts w:asciiTheme="majorHAnsi" w:hAnsiTheme="majorHAnsi"/>
                <w:sz w:val="24"/>
                <w:szCs w:val="24"/>
              </w:rPr>
              <w:commentReference w:id="3"/>
            </w:r>
          </w:p>
        </w:tc>
        <w:tc>
          <w:tcPr>
            <w:tcW w:w="6583" w:type="dxa"/>
          </w:tcPr>
          <w:p w14:paraId="5D9F443A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20941C2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2C7D66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sz w:val="24"/>
                <w:szCs w:val="24"/>
              </w:rPr>
              <w:t xml:space="preserve">(El subrayado es propio). </w:t>
            </w:r>
          </w:p>
        </w:tc>
      </w:tr>
      <w:tr w:rsidR="00064F8A" w:rsidRPr="000B408B" w14:paraId="62F0A70C" w14:textId="77777777" w:rsidTr="00064F8A">
        <w:tc>
          <w:tcPr>
            <w:tcW w:w="1878" w:type="dxa"/>
          </w:tcPr>
          <w:p w14:paraId="1CE065EF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commentRangeStart w:id="4"/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Imágenes de la publicación</w:t>
            </w:r>
            <w:commentRangeEnd w:id="4"/>
            <w:r w:rsidRPr="000B408B">
              <w:rPr>
                <w:rStyle w:val="Refdecomentario"/>
                <w:rFonts w:asciiTheme="majorHAnsi" w:hAnsiTheme="majorHAnsi"/>
                <w:sz w:val="24"/>
                <w:szCs w:val="24"/>
              </w:rPr>
              <w:commentReference w:id="4"/>
            </w:r>
          </w:p>
        </w:tc>
        <w:tc>
          <w:tcPr>
            <w:tcW w:w="6583" w:type="dxa"/>
          </w:tcPr>
          <w:p w14:paraId="67B341D0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3F214C2F" w14:textId="77777777" w:rsidTr="00064F8A">
        <w:tc>
          <w:tcPr>
            <w:tcW w:w="1878" w:type="dxa"/>
          </w:tcPr>
          <w:p w14:paraId="45455312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commentRangeStart w:id="5"/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Comentarios de terceros</w:t>
            </w:r>
            <w:commentRangeEnd w:id="5"/>
            <w:r w:rsidRPr="000B408B">
              <w:rPr>
                <w:rStyle w:val="Refdecomentario"/>
                <w:rFonts w:asciiTheme="majorHAnsi" w:hAnsiTheme="majorHAnsi"/>
                <w:sz w:val="24"/>
                <w:szCs w:val="24"/>
              </w:rPr>
              <w:commentReference w:id="5"/>
            </w:r>
          </w:p>
        </w:tc>
        <w:tc>
          <w:tcPr>
            <w:tcW w:w="6583" w:type="dxa"/>
          </w:tcPr>
          <w:p w14:paraId="0F90BFF8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D9897A1" w14:textId="498E0433" w:rsidR="00064F8A" w:rsidRDefault="00064F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1"/>
        <w:gridCol w:w="6583"/>
      </w:tblGrid>
      <w:tr w:rsidR="00064F8A" w:rsidRPr="000B408B" w14:paraId="6B67A2B7" w14:textId="77777777" w:rsidTr="00B454B6">
        <w:tc>
          <w:tcPr>
            <w:tcW w:w="8404" w:type="dxa"/>
            <w:gridSpan w:val="2"/>
          </w:tcPr>
          <w:p w14:paraId="13597EF1" w14:textId="1A21039C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sz w:val="24"/>
                <w:szCs w:val="24"/>
              </w:rPr>
              <w:t>PUBLICACIÓN N°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64F8A" w:rsidRPr="000B408B" w14:paraId="2E7C461D" w14:textId="77777777" w:rsidTr="00B454B6">
        <w:tc>
          <w:tcPr>
            <w:tcW w:w="1821" w:type="dxa"/>
          </w:tcPr>
          <w:p w14:paraId="01DA250B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Emisor de la publicación</w:t>
            </w:r>
          </w:p>
        </w:tc>
        <w:tc>
          <w:tcPr>
            <w:tcW w:w="6583" w:type="dxa"/>
          </w:tcPr>
          <w:p w14:paraId="28CBD377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2AA13B46" w14:textId="77777777" w:rsidTr="00B454B6">
        <w:tc>
          <w:tcPr>
            <w:tcW w:w="1821" w:type="dxa"/>
          </w:tcPr>
          <w:p w14:paraId="709A94C2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Fecha de la publicación</w:t>
            </w:r>
          </w:p>
        </w:tc>
        <w:tc>
          <w:tcPr>
            <w:tcW w:w="6583" w:type="dxa"/>
          </w:tcPr>
          <w:p w14:paraId="7549C897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2731257A" w14:textId="77777777" w:rsidTr="00B454B6">
        <w:tc>
          <w:tcPr>
            <w:tcW w:w="1821" w:type="dxa"/>
          </w:tcPr>
          <w:p w14:paraId="066BADFF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Plataforma o Red Social</w:t>
            </w:r>
          </w:p>
        </w:tc>
        <w:tc>
          <w:tcPr>
            <w:tcW w:w="6583" w:type="dxa"/>
          </w:tcPr>
          <w:p w14:paraId="6BFEC0A3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5940B859" w14:textId="77777777" w:rsidTr="00B454B6">
        <w:tc>
          <w:tcPr>
            <w:tcW w:w="1821" w:type="dxa"/>
          </w:tcPr>
          <w:p w14:paraId="23778154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Contenido de texto de la publicación</w:t>
            </w:r>
          </w:p>
        </w:tc>
        <w:tc>
          <w:tcPr>
            <w:tcW w:w="6583" w:type="dxa"/>
          </w:tcPr>
          <w:p w14:paraId="3AA93C59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7CEB17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539325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sz w:val="24"/>
                <w:szCs w:val="24"/>
              </w:rPr>
              <w:t xml:space="preserve">(El subrayado es propio). </w:t>
            </w:r>
          </w:p>
        </w:tc>
      </w:tr>
      <w:tr w:rsidR="00064F8A" w:rsidRPr="000B408B" w14:paraId="06162313" w14:textId="77777777" w:rsidTr="00B454B6">
        <w:tc>
          <w:tcPr>
            <w:tcW w:w="1821" w:type="dxa"/>
          </w:tcPr>
          <w:p w14:paraId="22ED1A3B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Imágenes de la publicación</w:t>
            </w:r>
          </w:p>
        </w:tc>
        <w:tc>
          <w:tcPr>
            <w:tcW w:w="6583" w:type="dxa"/>
          </w:tcPr>
          <w:p w14:paraId="7D14127C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0386A5FA" w14:textId="77777777" w:rsidTr="00B454B6">
        <w:tc>
          <w:tcPr>
            <w:tcW w:w="1821" w:type="dxa"/>
          </w:tcPr>
          <w:p w14:paraId="1A4C457B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Comentarios de terceros</w:t>
            </w:r>
          </w:p>
        </w:tc>
        <w:tc>
          <w:tcPr>
            <w:tcW w:w="6583" w:type="dxa"/>
          </w:tcPr>
          <w:p w14:paraId="7B122E49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843FD4E" w14:textId="4461CAF6" w:rsidR="00064F8A" w:rsidRDefault="00064F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1"/>
        <w:gridCol w:w="6583"/>
      </w:tblGrid>
      <w:tr w:rsidR="00064F8A" w:rsidRPr="000B408B" w14:paraId="7D1AE029" w14:textId="77777777" w:rsidTr="00B454B6">
        <w:tc>
          <w:tcPr>
            <w:tcW w:w="8404" w:type="dxa"/>
            <w:gridSpan w:val="2"/>
          </w:tcPr>
          <w:p w14:paraId="74690CBF" w14:textId="79A47A57" w:rsidR="00064F8A" w:rsidRPr="000B408B" w:rsidRDefault="00064F8A" w:rsidP="00B45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sz w:val="24"/>
                <w:szCs w:val="24"/>
              </w:rPr>
              <w:t>PUBLICACIÓN N°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64F8A" w:rsidRPr="000B408B" w14:paraId="04E5BD1A" w14:textId="77777777" w:rsidTr="00B454B6">
        <w:tc>
          <w:tcPr>
            <w:tcW w:w="1821" w:type="dxa"/>
          </w:tcPr>
          <w:p w14:paraId="0B1690F0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Emisor de la publicación</w:t>
            </w:r>
          </w:p>
        </w:tc>
        <w:tc>
          <w:tcPr>
            <w:tcW w:w="6583" w:type="dxa"/>
          </w:tcPr>
          <w:p w14:paraId="7BC30D64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30AFABE3" w14:textId="77777777" w:rsidTr="00B454B6">
        <w:tc>
          <w:tcPr>
            <w:tcW w:w="1821" w:type="dxa"/>
          </w:tcPr>
          <w:p w14:paraId="7C944703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Fecha de la publicación</w:t>
            </w:r>
          </w:p>
        </w:tc>
        <w:tc>
          <w:tcPr>
            <w:tcW w:w="6583" w:type="dxa"/>
          </w:tcPr>
          <w:p w14:paraId="5F75439C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0F30B289" w14:textId="77777777" w:rsidTr="00B454B6">
        <w:tc>
          <w:tcPr>
            <w:tcW w:w="1821" w:type="dxa"/>
          </w:tcPr>
          <w:p w14:paraId="5E61F2BD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Plataforma o Red Social</w:t>
            </w:r>
          </w:p>
        </w:tc>
        <w:tc>
          <w:tcPr>
            <w:tcW w:w="6583" w:type="dxa"/>
          </w:tcPr>
          <w:p w14:paraId="6EAA1D3D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2282C8A6" w14:textId="77777777" w:rsidTr="00B454B6">
        <w:tc>
          <w:tcPr>
            <w:tcW w:w="1821" w:type="dxa"/>
          </w:tcPr>
          <w:p w14:paraId="5A3DF188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Contenido de texto de la publicación</w:t>
            </w:r>
          </w:p>
        </w:tc>
        <w:tc>
          <w:tcPr>
            <w:tcW w:w="6583" w:type="dxa"/>
          </w:tcPr>
          <w:p w14:paraId="1567DE5A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C9E468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4C4F15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408B">
              <w:rPr>
                <w:rFonts w:asciiTheme="majorHAnsi" w:hAnsiTheme="majorHAnsi"/>
                <w:sz w:val="24"/>
                <w:szCs w:val="24"/>
              </w:rPr>
              <w:t xml:space="preserve">(El subrayado es propio). </w:t>
            </w:r>
          </w:p>
        </w:tc>
      </w:tr>
      <w:tr w:rsidR="00064F8A" w:rsidRPr="000B408B" w14:paraId="15939DDB" w14:textId="77777777" w:rsidTr="00B454B6">
        <w:tc>
          <w:tcPr>
            <w:tcW w:w="1821" w:type="dxa"/>
          </w:tcPr>
          <w:p w14:paraId="0E585110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Imágenes de la publicación</w:t>
            </w:r>
          </w:p>
        </w:tc>
        <w:tc>
          <w:tcPr>
            <w:tcW w:w="6583" w:type="dxa"/>
          </w:tcPr>
          <w:p w14:paraId="6D2A9499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4F8A" w:rsidRPr="000B408B" w14:paraId="1A9AD07C" w14:textId="77777777" w:rsidTr="00B454B6">
        <w:tc>
          <w:tcPr>
            <w:tcW w:w="1821" w:type="dxa"/>
          </w:tcPr>
          <w:p w14:paraId="5B1BA02A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B408B">
              <w:rPr>
                <w:rFonts w:asciiTheme="majorHAnsi" w:hAnsiTheme="majorHAnsi"/>
                <w:b/>
                <w:bCs/>
                <w:sz w:val="24"/>
                <w:szCs w:val="24"/>
              </w:rPr>
              <w:t>Comentarios de terceros</w:t>
            </w:r>
          </w:p>
        </w:tc>
        <w:tc>
          <w:tcPr>
            <w:tcW w:w="6583" w:type="dxa"/>
          </w:tcPr>
          <w:p w14:paraId="4DDC61A5" w14:textId="77777777" w:rsidR="00064F8A" w:rsidRPr="000B408B" w:rsidRDefault="00064F8A" w:rsidP="00B454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B40D24" w14:textId="77777777" w:rsidR="00064F8A" w:rsidRDefault="00064F8A"/>
    <w:sectPr w:rsidR="00064F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iego Gallegos" w:date="2020-06-01T16:38:00Z" w:initials="DG">
    <w:p w14:paraId="7B747EA9" w14:textId="77777777" w:rsidR="00064F8A" w:rsidRDefault="00064F8A" w:rsidP="00064F8A">
      <w:pPr>
        <w:pStyle w:val="Textocomentario"/>
      </w:pPr>
      <w:r>
        <w:rPr>
          <w:rStyle w:val="Refdecomentario"/>
        </w:rPr>
        <w:annotationRef/>
      </w:r>
      <w:r>
        <w:t>En caso de que exista más de una publicación, copiar y pegar el presente recuadro y, cambiar el título según la numeración que corresponda.</w:t>
      </w:r>
    </w:p>
  </w:comment>
  <w:comment w:id="1" w:author="Diego Gallegos" w:date="2020-06-01T16:34:00Z" w:initials="DG">
    <w:p w14:paraId="3F2C268F" w14:textId="77777777" w:rsidR="00064F8A" w:rsidRDefault="00064F8A" w:rsidP="00064F8A">
      <w:pPr>
        <w:pStyle w:val="Textocomentario"/>
      </w:pPr>
      <w:r>
        <w:rPr>
          <w:rStyle w:val="Refdecomentario"/>
        </w:rPr>
        <w:annotationRef/>
      </w:r>
      <w:r>
        <w:t xml:space="preserve">Señalar quién emite la publicación, debe coincidir con </w:t>
      </w:r>
      <w:proofErr w:type="spellStart"/>
      <w:r>
        <w:t>el</w:t>
      </w:r>
      <w:proofErr w:type="spellEnd"/>
      <w:r>
        <w:t xml:space="preserve">, alguno o todos los recurridos. </w:t>
      </w:r>
    </w:p>
  </w:comment>
  <w:comment w:id="2" w:author="Diego Gallegos" w:date="2020-06-01T16:35:00Z" w:initials="DG">
    <w:p w14:paraId="1BD01DE2" w14:textId="77777777" w:rsidR="00064F8A" w:rsidRDefault="00064F8A" w:rsidP="00064F8A">
      <w:pPr>
        <w:pStyle w:val="Textocomentario"/>
      </w:pPr>
      <w:r>
        <w:rPr>
          <w:rStyle w:val="Refdecomentario"/>
        </w:rPr>
        <w:annotationRef/>
      </w:r>
      <w:r>
        <w:t>Señalar en qué red social se publicó y, además, el nombre de la página comunitaria según el caso.</w:t>
      </w:r>
      <w:r>
        <w:br/>
        <w:t>Por ejemplo “Adopta Gatitos Talca”, “Facebook”.</w:t>
      </w:r>
    </w:p>
  </w:comment>
  <w:comment w:id="3" w:author="Diego Gallegos" w:date="2020-06-01T16:36:00Z" w:initials="DG">
    <w:p w14:paraId="1A172A17" w14:textId="77777777" w:rsidR="00064F8A" w:rsidRDefault="00064F8A" w:rsidP="00064F8A">
      <w:pPr>
        <w:pStyle w:val="Textocomentario"/>
      </w:pPr>
      <w:r>
        <w:rPr>
          <w:rStyle w:val="Refdecomentario"/>
        </w:rPr>
        <w:annotationRef/>
      </w:r>
      <w:r>
        <w:t xml:space="preserve">Transcribir el texto, sin hacer modificaciones. </w:t>
      </w:r>
    </w:p>
    <w:p w14:paraId="05B676AC" w14:textId="77777777" w:rsidR="00064F8A" w:rsidRDefault="00064F8A" w:rsidP="00064F8A">
      <w:pPr>
        <w:pStyle w:val="Textocomentario"/>
      </w:pPr>
      <w:r>
        <w:t>Subrayar las partes en las que:</w:t>
      </w:r>
      <w:r>
        <w:br/>
        <w:t xml:space="preserve">-Se refiera a Usted o su clínica. </w:t>
      </w:r>
    </w:p>
    <w:p w14:paraId="43F34E72" w14:textId="77777777" w:rsidR="00064F8A" w:rsidRDefault="00064F8A" w:rsidP="00064F8A">
      <w:pPr>
        <w:pStyle w:val="Textocomentario"/>
      </w:pPr>
      <w:r>
        <w:t>-Use palabras ofensivas como “negligencia”, “asesino”, “coludido”;</w:t>
      </w:r>
      <w:r>
        <w:br/>
        <w:t>- Haga llamados a “</w:t>
      </w:r>
      <w:proofErr w:type="spellStart"/>
      <w:r>
        <w:t>funar</w:t>
      </w:r>
      <w:proofErr w:type="spellEnd"/>
      <w:r>
        <w:t>”, a “quemar”, etc..</w:t>
      </w:r>
      <w:r>
        <w:br/>
        <w:t xml:space="preserve">- Publique datos personales como </w:t>
      </w:r>
      <w:proofErr w:type="spellStart"/>
      <w:r>
        <w:t>rut</w:t>
      </w:r>
      <w:proofErr w:type="spellEnd"/>
      <w:r>
        <w:t>, domicilio, teléfono,</w:t>
      </w:r>
    </w:p>
  </w:comment>
  <w:comment w:id="4" w:author="Diego Gallegos" w:date="2020-06-01T17:07:00Z" w:initials="DG">
    <w:p w14:paraId="68153A76" w14:textId="77777777" w:rsidR="00064F8A" w:rsidRDefault="00064F8A" w:rsidP="00064F8A">
      <w:pPr>
        <w:pStyle w:val="Textocomentario"/>
      </w:pPr>
      <w:r>
        <w:rPr>
          <w:rStyle w:val="Refdecomentario"/>
        </w:rPr>
        <w:annotationRef/>
      </w:r>
      <w:r>
        <w:t xml:space="preserve">Copiar y pegar las imágenes usadas en la </w:t>
      </w:r>
      <w:proofErr w:type="spellStart"/>
      <w:r>
        <w:t>funa</w:t>
      </w:r>
      <w:proofErr w:type="spellEnd"/>
      <w:r>
        <w:t xml:space="preserve">, cuando éstas: </w:t>
      </w:r>
    </w:p>
    <w:p w14:paraId="1170B2E9" w14:textId="77777777" w:rsidR="00064F8A" w:rsidRDefault="00064F8A" w:rsidP="00064F8A">
      <w:pPr>
        <w:pStyle w:val="Textocomentario"/>
        <w:numPr>
          <w:ilvl w:val="0"/>
          <w:numId w:val="1"/>
        </w:numPr>
      </w:pPr>
      <w:r>
        <w:t xml:space="preserve">Usen la imagen de las personas o veterinarios de la clínica; </w:t>
      </w:r>
      <w:r>
        <w:br/>
        <w:t>- Usen la marca o sean del propio establecimiento de la clínica.</w:t>
      </w:r>
    </w:p>
  </w:comment>
  <w:comment w:id="5" w:author="Diego Gallegos" w:date="2020-06-01T16:56:00Z" w:initials="DG">
    <w:p w14:paraId="2B8C59A8" w14:textId="77777777" w:rsidR="00064F8A" w:rsidRDefault="00064F8A" w:rsidP="00064F8A">
      <w:pPr>
        <w:pStyle w:val="Textocomentario"/>
      </w:pPr>
      <w:r>
        <w:rPr>
          <w:rStyle w:val="Refdecomentario"/>
        </w:rPr>
        <w:annotationRef/>
      </w:r>
      <w:r>
        <w:t xml:space="preserve">Transcribir los comentarios de terceros de la publicación, separándolos con doble espacio e indicando el nombre de perfil. </w:t>
      </w:r>
      <w:r>
        <w:br/>
        <w:t xml:space="preserve">EJ: </w:t>
      </w:r>
      <w:r>
        <w:br/>
        <w:t>Comentario 1:</w:t>
      </w:r>
      <w:r>
        <w:br/>
        <w:t xml:space="preserve">“Horrible, ojalá nunca más atiendan animales” (Jorge Acuña) </w:t>
      </w:r>
      <w:r>
        <w:br/>
        <w:t xml:space="preserve">__ </w:t>
      </w:r>
      <w:r>
        <w:br/>
        <w:t xml:space="preserve">Comentario 2: </w:t>
      </w:r>
      <w:r>
        <w:br/>
        <w:t>“Que los quemen!” (Alejandra R.)</w:t>
      </w:r>
    </w:p>
    <w:p w14:paraId="425840AC" w14:textId="77777777" w:rsidR="00064F8A" w:rsidRDefault="00064F8A" w:rsidP="00064F8A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747EA9" w15:done="0"/>
  <w15:commentEx w15:paraId="3F2C268F" w15:done="0"/>
  <w15:commentEx w15:paraId="1BD01DE2" w15:done="0"/>
  <w15:commentEx w15:paraId="43F34E72" w15:done="0"/>
  <w15:commentEx w15:paraId="1170B2E9" w15:done="0"/>
  <w15:commentEx w15:paraId="425840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ADA3" w16cex:dateUtc="2020-06-01T20:38:00Z"/>
  <w16cex:commentExtensible w16cex:durableId="227FAC84" w16cex:dateUtc="2020-06-01T20:34:00Z"/>
  <w16cex:commentExtensible w16cex:durableId="227FACC1" w16cex:dateUtc="2020-06-01T20:35:00Z"/>
  <w16cex:commentExtensible w16cex:durableId="227FAD03" w16cex:dateUtc="2020-06-01T20:36:00Z"/>
  <w16cex:commentExtensible w16cex:durableId="227FB45B" w16cex:dateUtc="2020-06-01T21:07:00Z"/>
  <w16cex:commentExtensible w16cex:durableId="227FB1B2" w16cex:dateUtc="2020-06-01T2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747EA9" w16cid:durableId="227FADA3"/>
  <w16cid:commentId w16cid:paraId="3F2C268F" w16cid:durableId="227FAC84"/>
  <w16cid:commentId w16cid:paraId="1BD01DE2" w16cid:durableId="227FACC1"/>
  <w16cid:commentId w16cid:paraId="43F34E72" w16cid:durableId="227FAD03"/>
  <w16cid:commentId w16cid:paraId="1170B2E9" w16cid:durableId="227FB45B"/>
  <w16cid:commentId w16cid:paraId="425840AC" w16cid:durableId="227FB1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5A2D"/>
    <w:multiLevelType w:val="hybridMultilevel"/>
    <w:tmpl w:val="580ACF12"/>
    <w:lvl w:ilvl="0" w:tplc="D44AA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ego Gallegos">
    <w15:presenceInfo w15:providerId="Windows Live" w15:userId="e9d16d42d49e55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8A"/>
    <w:rsid w:val="00064F8A"/>
    <w:rsid w:val="002005FB"/>
    <w:rsid w:val="00C52765"/>
    <w:rsid w:val="00E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5DA1"/>
  <w15:chartTrackingRefBased/>
  <w15:docId w15:val="{9A261681-3141-44AD-A165-3F3EFDB7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64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4F8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4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64F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Gallegos</dc:creator>
  <cp:keywords/>
  <dc:description/>
  <cp:lastModifiedBy>Diego Gallegos</cp:lastModifiedBy>
  <cp:revision>1</cp:revision>
  <dcterms:created xsi:type="dcterms:W3CDTF">2020-06-01T22:42:00Z</dcterms:created>
  <dcterms:modified xsi:type="dcterms:W3CDTF">2020-06-01T22:47:00Z</dcterms:modified>
</cp:coreProperties>
</file>